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872" w:rsidRDefault="009C5A9C" w:rsidP="009C5A9C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Описание практического</w:t>
      </w:r>
      <w:r w:rsidR="003A29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занятия </w:t>
      </w:r>
      <w:r w:rsidR="00080E5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тему: </w:t>
      </w:r>
    </w:p>
    <w:p w:rsidR="00A3210C" w:rsidRPr="00A3210C" w:rsidRDefault="006A7872" w:rsidP="00A3210C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A3210C" w:rsidRPr="00A3210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Ознакомление с инструкцией </w:t>
      </w:r>
    </w:p>
    <w:p w:rsidR="005D2344" w:rsidRDefault="00A3210C" w:rsidP="00A3210C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3210C">
        <w:rPr>
          <w:rFonts w:ascii="Times New Roman" w:hAnsi="Times New Roman" w:cs="Times New Roman"/>
          <w:b/>
          <w:sz w:val="28"/>
          <w:szCs w:val="28"/>
          <w:lang w:eastAsia="ru-RU"/>
        </w:rPr>
        <w:t>«Руководство пользователя станции верификации»</w:t>
      </w:r>
      <w:r w:rsidR="00080E5F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3712AB" w:rsidRDefault="003712AB" w:rsidP="00A3210C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A7872" w:rsidRPr="006A7872" w:rsidRDefault="006A7872" w:rsidP="006A7872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7872">
        <w:rPr>
          <w:rFonts w:ascii="Times New Roman" w:hAnsi="Times New Roman" w:cs="Times New Roman"/>
          <w:sz w:val="28"/>
          <w:szCs w:val="28"/>
          <w:lang w:eastAsia="ru-RU"/>
        </w:rPr>
        <w:t>Практическое занятие представляет собой презентационный материал, направленный на закрепление знаний, полученных на лекционной части занятия.</w:t>
      </w:r>
    </w:p>
    <w:p w:rsidR="006A7872" w:rsidRPr="006A7872" w:rsidRDefault="006A7872" w:rsidP="006A7872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7872">
        <w:rPr>
          <w:rFonts w:ascii="Times New Roman" w:hAnsi="Times New Roman" w:cs="Times New Roman"/>
          <w:sz w:val="28"/>
          <w:szCs w:val="28"/>
          <w:lang w:eastAsia="ru-RU"/>
        </w:rPr>
        <w:t xml:space="preserve">Практическое занятие предусматривает использование презентационного материала, в котором представлены задания </w:t>
      </w:r>
      <w:r w:rsidR="00A3210C">
        <w:rPr>
          <w:rFonts w:ascii="Times New Roman" w:hAnsi="Times New Roman" w:cs="Times New Roman"/>
          <w:sz w:val="28"/>
          <w:szCs w:val="28"/>
          <w:lang w:eastAsia="ru-RU"/>
        </w:rPr>
        <w:t>по использованию программного обеспечения первичной обработки бланков ЕГЭ на региональном уровне «</w:t>
      </w:r>
      <w:r w:rsidR="00A3210C" w:rsidRPr="00A3210C">
        <w:rPr>
          <w:rFonts w:ascii="Times New Roman" w:hAnsi="Times New Roman" w:cs="Times New Roman"/>
          <w:sz w:val="28"/>
          <w:szCs w:val="28"/>
          <w:lang w:eastAsia="ru-RU"/>
        </w:rPr>
        <w:t>Руководство пользователя станции верификации</w:t>
      </w:r>
      <w:r w:rsidR="00A3210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6A7872">
        <w:rPr>
          <w:rFonts w:ascii="Times New Roman" w:hAnsi="Times New Roman" w:cs="Times New Roman"/>
          <w:sz w:val="28"/>
          <w:szCs w:val="28"/>
          <w:lang w:eastAsia="ru-RU"/>
        </w:rPr>
        <w:t>. Задания представлены в форме «Вопросы с выбором ответа»;</w:t>
      </w:r>
    </w:p>
    <w:p w:rsidR="006A7872" w:rsidRPr="006A7872" w:rsidRDefault="00F12423" w:rsidP="006A7872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Материал возможно использовать </w:t>
      </w:r>
      <w:r w:rsidR="006A7872" w:rsidRPr="006A7872">
        <w:rPr>
          <w:rFonts w:ascii="Times New Roman" w:hAnsi="Times New Roman" w:cs="Times New Roman"/>
          <w:sz w:val="28"/>
          <w:szCs w:val="28"/>
          <w:lang w:eastAsia="ru-RU"/>
        </w:rPr>
        <w:t>самостоятельно</w:t>
      </w:r>
      <w:bookmarkStart w:id="0" w:name="_GoBack"/>
      <w:bookmarkEnd w:id="0"/>
      <w:r w:rsidR="006A7872" w:rsidRPr="006A7872">
        <w:rPr>
          <w:rFonts w:ascii="Times New Roman" w:hAnsi="Times New Roman" w:cs="Times New Roman"/>
          <w:sz w:val="28"/>
          <w:szCs w:val="28"/>
          <w:lang w:eastAsia="ru-RU"/>
        </w:rPr>
        <w:t>, для повторения и закрепления знаний, так и для проведения групповых занятий преподавателем (в таком случае слушателей предпочтительнее распределять на группы и выстраивать занятие в виде семинара-обсуждения).</w:t>
      </w:r>
    </w:p>
    <w:p w:rsidR="006A7872" w:rsidRPr="006A7872" w:rsidRDefault="006A7872" w:rsidP="006A7872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7872">
        <w:rPr>
          <w:rFonts w:ascii="Times New Roman" w:hAnsi="Times New Roman" w:cs="Times New Roman"/>
          <w:sz w:val="28"/>
          <w:szCs w:val="28"/>
          <w:lang w:eastAsia="ru-RU"/>
        </w:rPr>
        <w:t>Переход между слайдами и разделами презентации выстроен при помощи кнопок управления. Если на слайде не изображены управляющие кнопки, следует выбирать действие и/ или вариант ответа, нажав на него курсором.</w:t>
      </w:r>
    </w:p>
    <w:p w:rsidR="002D691A" w:rsidRPr="001735BE" w:rsidRDefault="002D691A" w:rsidP="00227679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E1CE3" w:rsidRDefault="008E1CE3" w:rsidP="00CC7CB8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E1CE3" w:rsidRDefault="008E1CE3" w:rsidP="00CC7CB8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77038" w:rsidRPr="00C77038" w:rsidRDefault="00C77038" w:rsidP="0083593D">
      <w:pPr>
        <w:tabs>
          <w:tab w:val="left" w:pos="567"/>
          <w:tab w:val="left" w:pos="1905"/>
        </w:tabs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sectPr w:rsidR="00C77038" w:rsidRPr="00C77038" w:rsidSect="0082093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871" w:rsidRDefault="00F73871" w:rsidP="00C77038">
      <w:pPr>
        <w:spacing w:after="0" w:line="240" w:lineRule="auto"/>
      </w:pPr>
      <w:r>
        <w:separator/>
      </w:r>
    </w:p>
  </w:endnote>
  <w:endnote w:type="continuationSeparator" w:id="0">
    <w:p w:rsidR="00F73871" w:rsidRDefault="00F73871" w:rsidP="00C77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871" w:rsidRDefault="00F73871" w:rsidP="00C77038">
      <w:pPr>
        <w:spacing w:after="0" w:line="240" w:lineRule="auto"/>
      </w:pPr>
      <w:r>
        <w:separator/>
      </w:r>
    </w:p>
  </w:footnote>
  <w:footnote w:type="continuationSeparator" w:id="0">
    <w:p w:rsidR="00F73871" w:rsidRDefault="00F73871" w:rsidP="00C770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1268E"/>
    <w:multiLevelType w:val="hybridMultilevel"/>
    <w:tmpl w:val="7DBE70D2"/>
    <w:lvl w:ilvl="0" w:tplc="DB804B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2410B30"/>
    <w:multiLevelType w:val="hybridMultilevel"/>
    <w:tmpl w:val="7DBE70D2"/>
    <w:lvl w:ilvl="0" w:tplc="DB804B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60C0251"/>
    <w:multiLevelType w:val="hybridMultilevel"/>
    <w:tmpl w:val="7DBE70D2"/>
    <w:lvl w:ilvl="0" w:tplc="DB804B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8024B0A"/>
    <w:multiLevelType w:val="hybridMultilevel"/>
    <w:tmpl w:val="78FA88E6"/>
    <w:lvl w:ilvl="0" w:tplc="ABF693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904679"/>
    <w:multiLevelType w:val="hybridMultilevel"/>
    <w:tmpl w:val="A34E5C74"/>
    <w:lvl w:ilvl="0" w:tplc="9280E5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E6450"/>
    <w:multiLevelType w:val="hybridMultilevel"/>
    <w:tmpl w:val="0E9487CE"/>
    <w:lvl w:ilvl="0" w:tplc="AE7080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E302231"/>
    <w:multiLevelType w:val="hybridMultilevel"/>
    <w:tmpl w:val="E0E8DD6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B9D2BDF"/>
    <w:multiLevelType w:val="hybridMultilevel"/>
    <w:tmpl w:val="68922A08"/>
    <w:lvl w:ilvl="0" w:tplc="AF9EC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C487D"/>
    <w:multiLevelType w:val="hybridMultilevel"/>
    <w:tmpl w:val="4BAA2C90"/>
    <w:lvl w:ilvl="0" w:tplc="ECE6C8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18C3"/>
    <w:multiLevelType w:val="hybridMultilevel"/>
    <w:tmpl w:val="EA9282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22722B"/>
    <w:multiLevelType w:val="hybridMultilevel"/>
    <w:tmpl w:val="F9FE2BC2"/>
    <w:lvl w:ilvl="0" w:tplc="3482C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7"/>
  </w:num>
  <w:num w:numId="5">
    <w:abstractNumId w:val="10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D1E"/>
    <w:rsid w:val="000008D6"/>
    <w:rsid w:val="000230E9"/>
    <w:rsid w:val="00032ED8"/>
    <w:rsid w:val="00065FB8"/>
    <w:rsid w:val="00067530"/>
    <w:rsid w:val="00070AD7"/>
    <w:rsid w:val="0007384F"/>
    <w:rsid w:val="00080E5F"/>
    <w:rsid w:val="000A77C7"/>
    <w:rsid w:val="000C2D1E"/>
    <w:rsid w:val="000D01A8"/>
    <w:rsid w:val="000D3183"/>
    <w:rsid w:val="000D7D55"/>
    <w:rsid w:val="000E22B3"/>
    <w:rsid w:val="000F48C3"/>
    <w:rsid w:val="000F56F0"/>
    <w:rsid w:val="001403CC"/>
    <w:rsid w:val="0014289F"/>
    <w:rsid w:val="001735BE"/>
    <w:rsid w:val="001768A3"/>
    <w:rsid w:val="001C07AD"/>
    <w:rsid w:val="001C0853"/>
    <w:rsid w:val="001D23F4"/>
    <w:rsid w:val="001D4D64"/>
    <w:rsid w:val="001D606C"/>
    <w:rsid w:val="00205A5E"/>
    <w:rsid w:val="00227679"/>
    <w:rsid w:val="0023040B"/>
    <w:rsid w:val="00231681"/>
    <w:rsid w:val="00233278"/>
    <w:rsid w:val="00254A74"/>
    <w:rsid w:val="00277B2F"/>
    <w:rsid w:val="002D5AC4"/>
    <w:rsid w:val="002D691A"/>
    <w:rsid w:val="002E714A"/>
    <w:rsid w:val="002F5DF8"/>
    <w:rsid w:val="002F6AED"/>
    <w:rsid w:val="0030699A"/>
    <w:rsid w:val="003274F3"/>
    <w:rsid w:val="003407B7"/>
    <w:rsid w:val="00341506"/>
    <w:rsid w:val="00353519"/>
    <w:rsid w:val="0035487B"/>
    <w:rsid w:val="00365446"/>
    <w:rsid w:val="003712AB"/>
    <w:rsid w:val="00387486"/>
    <w:rsid w:val="003A29CF"/>
    <w:rsid w:val="003A4E18"/>
    <w:rsid w:val="003D4AD7"/>
    <w:rsid w:val="003F16F6"/>
    <w:rsid w:val="003F712E"/>
    <w:rsid w:val="00400A2D"/>
    <w:rsid w:val="00404E27"/>
    <w:rsid w:val="0041512D"/>
    <w:rsid w:val="004358A4"/>
    <w:rsid w:val="00475593"/>
    <w:rsid w:val="00491C6B"/>
    <w:rsid w:val="004B0552"/>
    <w:rsid w:val="004B4046"/>
    <w:rsid w:val="00524508"/>
    <w:rsid w:val="0053393A"/>
    <w:rsid w:val="0057703F"/>
    <w:rsid w:val="00581B91"/>
    <w:rsid w:val="005828C0"/>
    <w:rsid w:val="00583624"/>
    <w:rsid w:val="00593877"/>
    <w:rsid w:val="005B0292"/>
    <w:rsid w:val="005B0A9E"/>
    <w:rsid w:val="005D2344"/>
    <w:rsid w:val="005E1CEA"/>
    <w:rsid w:val="005E71D0"/>
    <w:rsid w:val="005F6E12"/>
    <w:rsid w:val="0061561E"/>
    <w:rsid w:val="00616E80"/>
    <w:rsid w:val="006215C4"/>
    <w:rsid w:val="00624796"/>
    <w:rsid w:val="006314F0"/>
    <w:rsid w:val="00641D79"/>
    <w:rsid w:val="006478B3"/>
    <w:rsid w:val="006506B9"/>
    <w:rsid w:val="00684EFF"/>
    <w:rsid w:val="0068706C"/>
    <w:rsid w:val="0068710C"/>
    <w:rsid w:val="006A600E"/>
    <w:rsid w:val="006A7872"/>
    <w:rsid w:val="006C0C2C"/>
    <w:rsid w:val="006C2B44"/>
    <w:rsid w:val="006D59F9"/>
    <w:rsid w:val="006D71EA"/>
    <w:rsid w:val="00717179"/>
    <w:rsid w:val="00720EE8"/>
    <w:rsid w:val="00722B43"/>
    <w:rsid w:val="00724CB6"/>
    <w:rsid w:val="0072785D"/>
    <w:rsid w:val="00733CDD"/>
    <w:rsid w:val="0074644C"/>
    <w:rsid w:val="00747A42"/>
    <w:rsid w:val="00750264"/>
    <w:rsid w:val="007750A7"/>
    <w:rsid w:val="00796B06"/>
    <w:rsid w:val="007A6C45"/>
    <w:rsid w:val="007D04EA"/>
    <w:rsid w:val="007E1D9E"/>
    <w:rsid w:val="007E74E5"/>
    <w:rsid w:val="00802E32"/>
    <w:rsid w:val="00807726"/>
    <w:rsid w:val="00820934"/>
    <w:rsid w:val="008349C4"/>
    <w:rsid w:val="0083593D"/>
    <w:rsid w:val="00835E56"/>
    <w:rsid w:val="008506A8"/>
    <w:rsid w:val="00866746"/>
    <w:rsid w:val="00883D69"/>
    <w:rsid w:val="008B5ADB"/>
    <w:rsid w:val="008D07CE"/>
    <w:rsid w:val="008E1CE3"/>
    <w:rsid w:val="008E527E"/>
    <w:rsid w:val="00911F06"/>
    <w:rsid w:val="00921889"/>
    <w:rsid w:val="00925498"/>
    <w:rsid w:val="00941436"/>
    <w:rsid w:val="00974490"/>
    <w:rsid w:val="00974D32"/>
    <w:rsid w:val="00986A92"/>
    <w:rsid w:val="0098710C"/>
    <w:rsid w:val="009939F9"/>
    <w:rsid w:val="009942F5"/>
    <w:rsid w:val="009A010E"/>
    <w:rsid w:val="009C2D13"/>
    <w:rsid w:val="009C482B"/>
    <w:rsid w:val="009C4F37"/>
    <w:rsid w:val="009C5417"/>
    <w:rsid w:val="009C5A9C"/>
    <w:rsid w:val="00A155D5"/>
    <w:rsid w:val="00A1750A"/>
    <w:rsid w:val="00A20323"/>
    <w:rsid w:val="00A24E1F"/>
    <w:rsid w:val="00A3210C"/>
    <w:rsid w:val="00A67250"/>
    <w:rsid w:val="00AC3349"/>
    <w:rsid w:val="00AE0861"/>
    <w:rsid w:val="00AF1155"/>
    <w:rsid w:val="00AF7AA5"/>
    <w:rsid w:val="00B01BA3"/>
    <w:rsid w:val="00B34463"/>
    <w:rsid w:val="00B4696B"/>
    <w:rsid w:val="00B52A37"/>
    <w:rsid w:val="00B53B46"/>
    <w:rsid w:val="00B64340"/>
    <w:rsid w:val="00BB23CE"/>
    <w:rsid w:val="00BC6612"/>
    <w:rsid w:val="00BE6126"/>
    <w:rsid w:val="00C072EF"/>
    <w:rsid w:val="00C373F8"/>
    <w:rsid w:val="00C406DE"/>
    <w:rsid w:val="00C46B57"/>
    <w:rsid w:val="00C47245"/>
    <w:rsid w:val="00C57B43"/>
    <w:rsid w:val="00C6406A"/>
    <w:rsid w:val="00C751BF"/>
    <w:rsid w:val="00C77038"/>
    <w:rsid w:val="00CA3E38"/>
    <w:rsid w:val="00CA45CF"/>
    <w:rsid w:val="00CB4372"/>
    <w:rsid w:val="00CC0B1D"/>
    <w:rsid w:val="00CC7CB8"/>
    <w:rsid w:val="00CD434E"/>
    <w:rsid w:val="00CE680B"/>
    <w:rsid w:val="00D03F87"/>
    <w:rsid w:val="00D14468"/>
    <w:rsid w:val="00D71845"/>
    <w:rsid w:val="00D7231F"/>
    <w:rsid w:val="00D820E6"/>
    <w:rsid w:val="00D920F6"/>
    <w:rsid w:val="00DA248D"/>
    <w:rsid w:val="00DA257C"/>
    <w:rsid w:val="00DA6DD0"/>
    <w:rsid w:val="00DB39A2"/>
    <w:rsid w:val="00DC1B41"/>
    <w:rsid w:val="00DE5970"/>
    <w:rsid w:val="00DF11C1"/>
    <w:rsid w:val="00DF75E5"/>
    <w:rsid w:val="00E10B60"/>
    <w:rsid w:val="00E20B7D"/>
    <w:rsid w:val="00E20BFB"/>
    <w:rsid w:val="00E3126A"/>
    <w:rsid w:val="00E46061"/>
    <w:rsid w:val="00E95392"/>
    <w:rsid w:val="00E9664F"/>
    <w:rsid w:val="00EB3607"/>
    <w:rsid w:val="00EB5BC6"/>
    <w:rsid w:val="00EE2AB6"/>
    <w:rsid w:val="00EF536D"/>
    <w:rsid w:val="00F12423"/>
    <w:rsid w:val="00F15829"/>
    <w:rsid w:val="00F23070"/>
    <w:rsid w:val="00F25F80"/>
    <w:rsid w:val="00F27159"/>
    <w:rsid w:val="00F311B2"/>
    <w:rsid w:val="00F35A9B"/>
    <w:rsid w:val="00F73871"/>
    <w:rsid w:val="00F745B5"/>
    <w:rsid w:val="00FA0DDB"/>
    <w:rsid w:val="00FD1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4602B-2C76-4669-80E2-76887F8A8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0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2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B5AD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77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7038"/>
  </w:style>
  <w:style w:type="paragraph" w:styleId="a7">
    <w:name w:val="footer"/>
    <w:basedOn w:val="a"/>
    <w:link w:val="a8"/>
    <w:uiPriority w:val="99"/>
    <w:unhideWhenUsed/>
    <w:rsid w:val="00C77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7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5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ASG</dc:creator>
  <cp:lastModifiedBy>ASG</cp:lastModifiedBy>
  <cp:revision>8</cp:revision>
  <dcterms:created xsi:type="dcterms:W3CDTF">2016-02-07T12:58:00Z</dcterms:created>
  <dcterms:modified xsi:type="dcterms:W3CDTF">2016-02-27T13:45:00Z</dcterms:modified>
</cp:coreProperties>
</file>